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31" w:rsidRPr="00513D31" w:rsidRDefault="00513D31" w:rsidP="00513D31">
      <w:pPr>
        <w:rPr>
          <w:rFonts w:ascii="Times New Roman" w:hAnsi="Times New Roman"/>
          <w:b/>
          <w:sz w:val="28"/>
          <w:szCs w:val="24"/>
        </w:rPr>
      </w:pPr>
      <w:r w:rsidRPr="00513D31">
        <w:rPr>
          <w:rFonts w:ascii="Times New Roman" w:hAnsi="Times New Roman"/>
          <w:b/>
          <w:sz w:val="28"/>
          <w:szCs w:val="24"/>
        </w:rPr>
        <w:t>Бурение нефтяных и газовых скважин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НФ ООО «РН-Бурение»</w:t>
      </w:r>
    </w:p>
    <w:p w:rsidR="000E14D7" w:rsidRDefault="00513D31" w:rsidP="00513D31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 xml:space="preserve">НФ АО «ССК» </w:t>
      </w:r>
    </w:p>
    <w:p w:rsidR="00513D31" w:rsidRPr="00E4159D" w:rsidRDefault="00513D31" w:rsidP="00513D31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Нефтеюганская</w:t>
      </w:r>
      <w:r w:rsidRPr="00513D31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Pr="00513D3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экспедиция ООО </w:t>
      </w:r>
      <w:r w:rsidR="004504C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«</w:t>
      </w:r>
      <w:r w:rsidRPr="00513D31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СГК</w:t>
      </w:r>
      <w:r w:rsidRPr="00513D3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-</w:t>
      </w:r>
      <w:r w:rsidRPr="00513D31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Бурение</w:t>
      </w:r>
      <w:r w:rsidR="004504C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»</w:t>
      </w:r>
    </w:p>
    <w:p w:rsidR="00E4159D" w:rsidRDefault="00E4159D" w:rsidP="00E4159D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E4159D">
        <w:rPr>
          <w:rFonts w:ascii="Times New Roman" w:hAnsi="Times New Roman"/>
          <w:sz w:val="24"/>
          <w:szCs w:val="24"/>
        </w:rPr>
        <w:t>ООО «РН-Сервис»</w:t>
      </w:r>
    </w:p>
    <w:p w:rsidR="004504C6" w:rsidRDefault="004504C6" w:rsidP="004504C6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«СибурТюменьГаз»</w:t>
      </w:r>
      <w:bookmarkStart w:id="0" w:name="_GoBack"/>
      <w:bookmarkEnd w:id="0"/>
    </w:p>
    <w:p w:rsidR="004504C6" w:rsidRPr="00513D31" w:rsidRDefault="004504C6" w:rsidP="004504C6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4504C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4504C6">
        <w:rPr>
          <w:rFonts w:ascii="Times New Roman" w:hAnsi="Times New Roman"/>
          <w:sz w:val="24"/>
          <w:szCs w:val="24"/>
        </w:rPr>
        <w:t>ЭКОТОН</w:t>
      </w:r>
      <w:r>
        <w:rPr>
          <w:rFonts w:ascii="Times New Roman" w:hAnsi="Times New Roman"/>
          <w:sz w:val="24"/>
          <w:szCs w:val="24"/>
        </w:rPr>
        <w:t>»</w:t>
      </w:r>
    </w:p>
    <w:sectPr w:rsidR="004504C6" w:rsidRPr="005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075"/>
    <w:multiLevelType w:val="hybridMultilevel"/>
    <w:tmpl w:val="524C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A"/>
    <w:rsid w:val="000B23AB"/>
    <w:rsid w:val="000E14D7"/>
    <w:rsid w:val="0044139C"/>
    <w:rsid w:val="004504C6"/>
    <w:rsid w:val="00493B78"/>
    <w:rsid w:val="00513D31"/>
    <w:rsid w:val="005F0D92"/>
    <w:rsid w:val="00617BBA"/>
    <w:rsid w:val="007A5169"/>
    <w:rsid w:val="00A55F2D"/>
    <w:rsid w:val="00C32A4F"/>
    <w:rsid w:val="00E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A083"/>
  <w15:docId w15:val="{A8CCCE8E-68CB-4A57-96B4-E6E5916A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169"/>
  </w:style>
  <w:style w:type="paragraph" w:styleId="a3">
    <w:name w:val="List Paragraph"/>
    <w:basedOn w:val="a"/>
    <w:uiPriority w:val="34"/>
    <w:qFormat/>
    <w:rsid w:val="0051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Zam_po_upr</dc:creator>
  <cp:keywords/>
  <dc:description/>
  <cp:lastModifiedBy>Гарбар Олег Викторович</cp:lastModifiedBy>
  <cp:revision>11</cp:revision>
  <dcterms:created xsi:type="dcterms:W3CDTF">2017-03-21T10:56:00Z</dcterms:created>
  <dcterms:modified xsi:type="dcterms:W3CDTF">2021-11-12T05:48:00Z</dcterms:modified>
</cp:coreProperties>
</file>